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5A" w:rsidRPr="00CA3F5A" w:rsidRDefault="00CA3F5A" w:rsidP="00CA3F5A">
      <w:pPr>
        <w:ind w:firstLine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ประมวลจริยธรรม</w:t>
      </w:r>
      <w:r w:rsidR="00EC220D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ข้าราชการส่วนท้องถิ่น</w:t>
      </w:r>
    </w:p>
    <w:p w:rsidR="00CA3F5A" w:rsidRPr="00CA3F5A" w:rsidRDefault="00CA3F5A" w:rsidP="00CA3F5A">
      <w:pPr>
        <w:ind w:firstLine="28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A3F5A">
        <w:rPr>
          <w:rFonts w:ascii="TH SarabunIT๙" w:hAnsi="TH SarabunIT๙" w:cs="TH SarabunIT๙"/>
          <w:b/>
          <w:bCs/>
          <w:sz w:val="32"/>
          <w:szCs w:val="32"/>
          <w:cs/>
        </w:rPr>
        <w:t>คำปรารภ</w:t>
      </w:r>
    </w:p>
    <w:p w:rsidR="0022552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โดยที่รัฐธรรมนูญแห่งราชอาณาจักรไทย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พุทธศักราช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๒๕๕๐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๒๗๙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กำหนดให้มาตรฐานทางจริยธรรมของผู้ดำรงตำแหน่งทางการเมือง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หรือเจ้าหน้าที่ของรัฐแต่ละประเภทให้เป็นไปตามประมวลจริยธรรมที่กำหนดขึ้น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โดยจะต้องมีกลไกและระบบในการดำเนินงานเพื่อให้การบังคับใช้เป็นไปอย่างมีประสิทธิภาพ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รวมทั้งกำหนดขั้นตอนการลงโทษตามความร้ายแรงแห่งการกระทำ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การฝ่าฝืนหรือไม่ปฏิบัติตามมาตรฐานทางจริยธรรม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ให้ถือว่าเป็นการกระทำผิดทางวินัย</w:t>
      </w:r>
    </w:p>
    <w:p w:rsidR="0022552A" w:rsidRDefault="00B0098F" w:rsidP="006F5647">
      <w:pPr>
        <w:spacing w:before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ในฐานะองค์กร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ได้พิจารณาโดยถี่ถ้วนแล้วเห็นว่า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ตำแหน่งข้าราชการ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ส่วนท้องถิ่น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ทุกตำแหน่งมีหน้าที่ที่ต้องปฏิบัติเพื่อให้ราชการแผ่นดินในส่วนที่ตนรับผิดชอบเกิดประโยชน์สูงสุดแก่สังคม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การใช้อำนาจเพื่อให้หน้าที่ที่ตนรับผิดชอบลุล่วงข้าราชการ</w:t>
      </w:r>
      <w:r w:rsidR="00906FC4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ทั้งปวงจึงต้องมีคุณธรรม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8711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ซึ่งเป็นการอันพึงทำ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เพราะนำประโยชน์ให้เกิดแก่ส่วนรวมและตนเอง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และศีลธรรมซึ่งเป็นการอันพึงเว้น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เพราะเป็นโทษแก่ส่วนรวมและตนเองประกอบกันขึ้นเป็นจริยธรรมข้าราชการพลเรือนอันเป็นความประพฤติที่ดีงาม</w:t>
      </w:r>
      <w:r w:rsidR="006F5647">
        <w:rPr>
          <w:rFonts w:ascii="TH SarabunIT๙" w:hAnsi="TH SarabunIT๙" w:cs="TH SarabunIT๙"/>
          <w:sz w:val="32"/>
          <w:szCs w:val="32"/>
        </w:rPr>
        <w:t xml:space="preserve"> 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สมกับความเป็นข้าราชการ</w:t>
      </w:r>
    </w:p>
    <w:p w:rsidR="00CA3F5A" w:rsidRDefault="00CA3F5A" w:rsidP="006F5647">
      <w:pPr>
        <w:spacing w:before="0"/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อนึ่ง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๒๘๐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ผู้ตรวจการแผ่นดินมีอำนาจหน้าที่เสนอแนะหรือให้คำแนะนำในการจัดทำหรือปรับปรุงประมวลจริยธรรมตามมาตร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๒๗๙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และส่งเสริมให้ผู้ดำรงตำแหน่งทางการเมืองข้าราชการและเจ้าหน้าที่ของรัฐ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มีจิตสำนึกในด้านจริยธรรม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วมทั้งมีหน้าที่รายงานการกระทำที่มีการฝ่าฝืนประมวลจริยธรรมเพื่อให้ผู้ที่รับผิดชอบในการบังคับการให้เป็นไปตามประมวลจริยธรรมดำเนินการบังคับให้เป็นไปตามประมวลจริยธรรมตามมาตร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๒๗๙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บุคคลผู้ดำรงตำแหน่งข้าราชการ</w:t>
      </w:r>
      <w:r w:rsidR="00B0098F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Pr="00CA3F5A">
        <w:rPr>
          <w:rFonts w:ascii="TH SarabunIT๙" w:hAnsi="TH SarabunIT๙" w:cs="TH SarabunIT๙"/>
          <w:sz w:val="32"/>
          <w:szCs w:val="32"/>
          <w:cs/>
        </w:rPr>
        <w:t>ทุกตำแหน่งจึงมีหน้าที่ดำเนินการให้เป็นไปตามกฎหมายเพื่อรักษาประโยชน์ส่วนรวมและประเทศชาติ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มีความเป็นกลางทางการเมือง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อำนวยความสะดวก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และให้บริการแก่ประชาชนตามหลัก</w:t>
      </w:r>
      <w:proofErr w:type="spellStart"/>
      <w:r w:rsidRPr="00CA3F5A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A3F5A">
        <w:rPr>
          <w:rFonts w:ascii="TH SarabunIT๙" w:hAnsi="TH SarabunIT๙" w:cs="TH SarabunIT๙"/>
          <w:sz w:val="32"/>
          <w:szCs w:val="32"/>
          <w:cs/>
        </w:rPr>
        <w:t>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โดยจะต้องยึดมั่นในค่านิยมหลักของมาตรฐานจริยธรรมสำหรับ</w:t>
      </w:r>
      <w:r w:rsidR="006F564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ผู้ดำรงตำแหน่งทางการเมืองและเจ้าหน้าที่ของรัฐ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ประการของสำนักงานผู้ตรวจการแผ่นดิน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การยึดมั่นในคุณธรรมและจริยธรรม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การมีจิตสำนึกที่ดี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ซื่อสัตย์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สุจริต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และรับผิดชอบ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การยึดถือประโยชน์ของประเทศชาติเหนือกว่าประโยชน์ส่วนตนและไม่มีผลประโยชน์ทับซ้อน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การยืนหยัดทำในสิ่งที่ถูกต้อง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และถูกกฎหมาย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การให้บริการแก่ประชาชนด้วยความรวดเร็ว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มีอัธยาศัย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และไม่เลือกปฏิบัติ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การให้ข้อมูลข่าวสารแก่ประชาชนอย่างครบถ้วน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และไม่บิดเบือนข้อเท็จจริง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การมุ่งผลสัมฤทธิ์ของงาน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รักษามาตรฐาน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มีคุณภาพ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และตรวจสอบได้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๘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การยึดมั่นในระบอบประชาธิปไตยอันมีพระมหากษัตริย์ทรงเป็นประมุข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การยึดมั่นในหลักจรรยาวิชาชีพขององค์กร</w:t>
      </w:r>
    </w:p>
    <w:p w:rsidR="00B0098F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เพื่อให้เป็นไปตามความในมาตรา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๒๗๙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ของรัฐธรรมนูญแห่งราชอาณาจักรไทย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พุทธศักราช</w:t>
      </w:r>
      <w:r w:rsidR="006F56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๒๕๕๐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ประกอบค่านิยมหลักสำหรับผู้ดำรงตำแหน่งทางการเมืองและเจ้าหน้าที่ของรัฐ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อันผู้ตรวจการแผ่นดินได้ให้คำแนะนำให้หน่วยงานทั้งหลายถือปฏิบัติ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B0098F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จึงกำหนดมาตรฐานทางจริยธรรมขึ้นเป็นประมวลจริยธรรมข้าราชการ</w:t>
      </w:r>
      <w:r w:rsidR="00B0098F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เพื่อให้ข้าราชการทั้งหลายเกิดสำนึกลึกซึ้งและเที่ยงธรรมในหน้าที่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ผดุงเกียรติและศักดิ์ศรี</w:t>
      </w:r>
    </w:p>
    <w:p w:rsidR="00B0098F" w:rsidRDefault="00B0098F" w:rsidP="00B0098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-2-</w:t>
      </w:r>
    </w:p>
    <w:p w:rsidR="00CA3F5A" w:rsidRPr="00CA3F5A" w:rsidRDefault="00CA3F5A" w:rsidP="00B0098F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ข้าราชการควรแก่ความไว้วางใจและเชื่อมั่นของปวงชน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และดำรงตนตั้งมั่นเป็นแบบอย่างที่ดีงาม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สมกับความเป็นข้าราชการในพระบาทสมเด็จพระเจ้าอยู่หัว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ผู้ทรงเป็นตัวอย่างแห่งธรรมจรรยาอันสูง</w:t>
      </w:r>
      <w:r w:rsidR="00B0098F">
        <w:rPr>
          <w:rFonts w:ascii="TH SarabunIT๙" w:hAnsi="TH SarabunIT๙" w:cs="TH SarabunIT๙"/>
          <w:sz w:val="32"/>
          <w:szCs w:val="32"/>
          <w:cs/>
        </w:rPr>
        <w:t>สุดเพื่อใช้บังคับเป็นมาตรฐาน</w:t>
      </w:r>
      <w:r w:rsidRPr="00CA3F5A">
        <w:rPr>
          <w:rFonts w:ascii="TH SarabunIT๙" w:hAnsi="TH SarabunIT๙" w:cs="TH SarabunIT๙"/>
          <w:sz w:val="32"/>
          <w:szCs w:val="32"/>
          <w:cs/>
        </w:rPr>
        <w:t>ไว้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:rsidR="00CA3F5A" w:rsidRPr="001B172E" w:rsidRDefault="00CA3F5A" w:rsidP="00CA3F5A">
      <w:pPr>
        <w:ind w:firstLine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หมวด</w:t>
      </w:r>
      <w:r w:rsidRPr="001B172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</w:p>
    <w:p w:rsidR="00CA3F5A" w:rsidRPr="001B172E" w:rsidRDefault="00CA3F5A" w:rsidP="00CA3F5A">
      <w:pPr>
        <w:ind w:firstLine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บททั่วไป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ประมวลจริยธรรมข้าราชการ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Pr="00CA3F5A">
        <w:rPr>
          <w:rFonts w:ascii="TH SarabunIT๙" w:hAnsi="TH SarabunIT๙" w:cs="TH SarabunIT๙"/>
          <w:sz w:val="32"/>
          <w:szCs w:val="32"/>
          <w:cs/>
        </w:rPr>
        <w:t>นี้ให้ใช้บังคับตั้งแต่วัน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ประกาศ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ในประมวลจริยธรรมข้าราชการ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Pr="00CA3F5A">
        <w:rPr>
          <w:rFonts w:ascii="TH SarabunIT๙" w:hAnsi="TH SarabunIT๙" w:cs="TH SarabunIT๙"/>
          <w:sz w:val="32"/>
          <w:szCs w:val="32"/>
          <w:cs/>
        </w:rPr>
        <w:t>นี้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“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ประมวลจริยธรรม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”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หมายความว่า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ประมวลจริยธรรมข้าราชการ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ฉบับนี้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“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”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หมายความว่า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พนักงานเทศบาล พนักงานครูเทศบาล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ลูกจ้าง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พนักงาน</w:t>
      </w:r>
      <w:r w:rsidRPr="00CA3F5A">
        <w:rPr>
          <w:rFonts w:ascii="TH SarabunIT๙" w:hAnsi="TH SarabunIT๙" w:cs="TH SarabunIT๙"/>
          <w:sz w:val="32"/>
          <w:szCs w:val="32"/>
          <w:cs/>
        </w:rPr>
        <w:t>จ้างในสังกัด</w:t>
      </w:r>
      <w:r w:rsidR="00EC220D">
        <w:rPr>
          <w:rFonts w:ascii="TH SarabunIT๙" w:hAnsi="TH SarabunIT๙" w:cs="TH SarabunIT๙" w:hint="cs"/>
          <w:sz w:val="32"/>
          <w:szCs w:val="32"/>
          <w:cs/>
        </w:rPr>
        <w:t>เทศบาลตำบลซาง</w:t>
      </w:r>
    </w:p>
    <w:p w:rsidR="00CA3F5A" w:rsidRPr="00CA3F5A" w:rsidRDefault="00EC220D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“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”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หมายความรวมถึง</w:t>
      </w:r>
      <w:r w:rsidR="001B172E"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นายกเทศมนตรีตำบลซาง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  <w:cs/>
        </w:rPr>
      </w:pPr>
      <w:r w:rsidRPr="00CA3F5A">
        <w:rPr>
          <w:rFonts w:ascii="TH SarabunIT๙" w:hAnsi="TH SarabunIT๙" w:cs="TH SarabunIT๙"/>
          <w:sz w:val="32"/>
          <w:szCs w:val="32"/>
        </w:rPr>
        <w:t>“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”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หมายความว่า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คณะกรรมการจริยธรรมประจำ</w:t>
      </w:r>
      <w:r w:rsidR="00A81DAC">
        <w:rPr>
          <w:rFonts w:ascii="TH SarabunIT๙" w:hAnsi="TH SarabunIT๙" w:cs="TH SarabunIT๙" w:hint="cs"/>
          <w:sz w:val="32"/>
          <w:szCs w:val="32"/>
          <w:cs/>
        </w:rPr>
        <w:t>เทศบาลตำบลซาง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“</w:t>
      </w:r>
      <w:r w:rsidRPr="00CA3F5A">
        <w:rPr>
          <w:rFonts w:ascii="TH SarabunIT๙" w:hAnsi="TH SarabunIT๙" w:cs="TH SarabunIT๙"/>
          <w:sz w:val="32"/>
          <w:szCs w:val="32"/>
          <w:cs/>
        </w:rPr>
        <w:t>ของขวัญ</w:t>
      </w:r>
      <w:r w:rsidRPr="00CA3F5A">
        <w:rPr>
          <w:rFonts w:ascii="TH SarabunIT๙" w:hAnsi="TH SarabunIT๙" w:cs="TH SarabunIT๙"/>
          <w:sz w:val="32"/>
          <w:szCs w:val="32"/>
        </w:rPr>
        <w:t xml:space="preserve">”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หมายความว่า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องขวัญตามกฎหมายประกอบรัฐธรรมนูญว่าด้วยการป้องกันและปราบปรามการทุจริตหรือกฎหมายเกี่ยวกับการขัดกันระหว่างประโยชน์ส่วนบุคคลและประโยชน์ส่วนรวม</w:t>
      </w:r>
    </w:p>
    <w:p w:rsidR="00CA3F5A" w:rsidRPr="001B172E" w:rsidRDefault="00CA3F5A" w:rsidP="0022552A">
      <w:pPr>
        <w:ind w:firstLine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หมวด</w:t>
      </w:r>
      <w:r w:rsidRPr="001B172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</w:p>
    <w:p w:rsidR="00CA3F5A" w:rsidRPr="001B172E" w:rsidRDefault="00CA3F5A" w:rsidP="0022552A">
      <w:pPr>
        <w:ind w:firstLine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จริยธรรมข้าราชการ</w:t>
      </w:r>
      <w:r w:rsidR="0022552A" w:rsidRPr="001B172E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ส่วนท้องถิ่น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ข้าราชการต้องยึดมั่นในจริยธรรมและยืนหยัดกระทำในสิ่งที่ถูกต้องและเป็นธรรมโดยอย่างน้อยต้องวางตน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6F564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ปฏิบัติตามประมวลจริยธรรมอย่างตรงไปตรงมา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และไม่กระทำการเลี่ยงประมวลจริยธรรมนี้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6F564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ในกรณีที่มีข้อสงสัยหรือมีผู้ทักท้วงว่าการกระทำใดของข้าราชการอาจขัดประมวลจริยธรรม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ข้าราชการต้องไม่กระทำการดังกล่าว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หรือหากกำลังกระทำการดังกล่าว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ต้องหยุดกระทำการและส่งเรื่องให้คณะกรรมการจริยธรรมพิจารณาวินิจฉัย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ในกรณีที่คณะกรรมการจริยธรรมวินิจฉัยว่าการกระทำนั้นขัดประมวลจริยธรรม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ข้าราชการจะกระทำการนั้นมิได้</w:t>
      </w:r>
    </w:p>
    <w:p w:rsidR="00CA3F5A" w:rsidRPr="00CA3F5A" w:rsidRDefault="00CA3F5A" w:rsidP="0022552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เมื่อรู้หรือพบเห็นการฝ่าฝืนประมวลจริยธรรมนี้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ข้าราชการมีหน้าที่ต้องรายงานการฝ่าฝืนดังกล่าวพร้อมพยานหลักฐาน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(</w:t>
      </w:r>
      <w:r w:rsidRPr="00CA3F5A">
        <w:rPr>
          <w:rFonts w:ascii="TH SarabunIT๙" w:hAnsi="TH SarabunIT๙" w:cs="TH SarabunIT๙"/>
          <w:sz w:val="32"/>
          <w:szCs w:val="32"/>
          <w:cs/>
        </w:rPr>
        <w:t>หากมี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่อหัวหน้าส่วนราชการและหรือคณะกรรมการจริยธรรมโดยพลันในกรณีที่หัวหน้าส่วนราชการเป็นผู้ฝ่าฝืนจริยธรรมต้องรายงานต่อ</w:t>
      </w:r>
      <w:r w:rsidR="0022552A"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หรือผู้บังคับบัญชาเหนือชั้นขึ้นไปของหัวหน้าส่วนราชการนั้นแล้วแต่กรณี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และหรือคณะกรรมการจริยธรรม</w:t>
      </w:r>
    </w:p>
    <w:p w:rsidR="00CA3F5A" w:rsidRPr="00CA3F5A" w:rsidRDefault="00CA3F5A" w:rsidP="0022552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้องรายงานการดำรงตำแหน่งทั้งที่ได้รับค่าตอบแทนและไม่ได้รับค่าตอบแทนในนิติบุคคลซึ่งมิใช่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รัฐวิสาหกิจ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องค์การมหาชน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ราชการส่วนท้องถิ่น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หน่วยงานอื่นของรัฐและกิจการที่รัฐถือหุ้นใหญ่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ต่อหัวหน้าส่วนราชการและคณะกรรมการจริยธรรม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ในกรณีที่การดำรงตำแหน่งนั้น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ๆ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าจขัดแย้งกับการปฏิบัติหน้าที่หรืออาจทำให้การปฏิบัติหน้าที่เสียหายความในข้อนี้ให้ใช้บังคับกับการเป็นลูกจ้า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การรับจ้างทำของ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การเป็นตัวแทน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การเป็นนายหน้าและการมีนิติสัมพันธ์อื่นในทำนองเดียวกันด้วย</w:t>
      </w:r>
    </w:p>
    <w:p w:rsidR="00B64FFD" w:rsidRDefault="002A639F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0098F">
        <w:rPr>
          <w:rFonts w:ascii="TH SarabunIT๙" w:hAnsi="TH SarabunIT๙" w:cs="TH SarabunIT๙"/>
          <w:sz w:val="32"/>
          <w:szCs w:val="32"/>
        </w:rPr>
        <w:tab/>
      </w:r>
      <w:r w:rsidR="00B0098F">
        <w:rPr>
          <w:rFonts w:ascii="TH SarabunIT๙" w:hAnsi="TH SarabunIT๙" w:cs="TH SarabunIT๙"/>
          <w:sz w:val="32"/>
          <w:szCs w:val="32"/>
        </w:rPr>
        <w:tab/>
      </w:r>
      <w:r w:rsidR="00B0098F">
        <w:rPr>
          <w:rFonts w:ascii="TH SarabunIT๙" w:hAnsi="TH SarabunIT๙" w:cs="TH SarabunIT๙"/>
          <w:sz w:val="32"/>
          <w:szCs w:val="32"/>
        </w:rPr>
        <w:tab/>
      </w:r>
      <w:r w:rsidR="00B0098F">
        <w:rPr>
          <w:rFonts w:ascii="TH SarabunIT๙" w:hAnsi="TH SarabunIT๙" w:cs="TH SarabunIT๙"/>
          <w:sz w:val="32"/>
          <w:szCs w:val="32"/>
        </w:rPr>
        <w:tab/>
      </w:r>
    </w:p>
    <w:p w:rsidR="002A639F" w:rsidRDefault="002A639F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77441F">
        <w:rPr>
          <w:rFonts w:ascii="TH SarabunIT๙" w:hAnsi="TH SarabunIT๙" w:cs="TH SarabunIT๙"/>
          <w:sz w:val="32"/>
          <w:szCs w:val="32"/>
        </w:rPr>
        <w:tab/>
      </w:r>
      <w:r w:rsidR="0077441F">
        <w:rPr>
          <w:rFonts w:ascii="TH SarabunIT๙" w:hAnsi="TH SarabunIT๙" w:cs="TH SarabunIT๙"/>
          <w:sz w:val="32"/>
          <w:szCs w:val="32"/>
        </w:rPr>
        <w:tab/>
      </w:r>
      <w:r w:rsidR="0077441F">
        <w:rPr>
          <w:rFonts w:ascii="TH SarabunIT๙" w:hAnsi="TH SarabunIT๙" w:cs="TH SarabunIT๙"/>
          <w:sz w:val="32"/>
          <w:szCs w:val="32"/>
        </w:rPr>
        <w:tab/>
      </w:r>
      <w:r w:rsidR="0077441F">
        <w:rPr>
          <w:rFonts w:ascii="TH SarabunIT๙" w:hAnsi="TH SarabunIT๙" w:cs="TH SarabunIT๙"/>
          <w:sz w:val="32"/>
          <w:szCs w:val="32"/>
        </w:rPr>
        <w:tab/>
      </w:r>
      <w:r w:rsidR="0077441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-3-</w:t>
      </w:r>
    </w:p>
    <w:p w:rsidR="00CA3F5A" w:rsidRPr="00CA3F5A" w:rsidRDefault="0022552A" w:rsidP="002A639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ในกรณีที่ข้าราชการเข้าร่วมประชุมและพบว่ามีการกระทำซึ่งมีลักษณะตาม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ของข้อนี้หรือมีการเสนอเรื่อง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ซึ่งมีลักษณะตาม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ของข้อนี้ผ่านข้าราชการ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ข้าราชการมีหน้าที่ต้องคัดค้านการกระทำดังกล่าว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และบันทึกการคัดค้านของตนไว้ในรายงานการประชุมหรือในเรื่องนั้น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แล้วแต่กรณี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ข้าราชการต้องมีจิตสำนึกที่ดีและความรับผิดชอบต่อหน้าที่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เสียสละ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ปฏิบัติหน้าที่ด้วยความรวดเร็ว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และสามารถตรวจสอบได้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อุทิศตนให้กับการปฏิบัติงานในหน้าที่ด้วยความรอบคอบระมัดระวัง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และเต็มกำลังความสามารถที่มีอยู่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ในกรณีที่ต้องไปปฏิบัติงานอื่นของรัฐด้วย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จะต้องไม่ทำให้งานในหน้าที่เสียหาย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ละเว้นจากการกระทำทั้งปวงที่จะก่อให้เกิดความเสียหายต่อตำแหน่งหน้าที่ของตนหรือของข้าราชการอื่น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ไม่ก้าวก่ายหรือแทรกแซงการปฏิบัติหน้าที่ของข้าราชการอื่นโดยมิชอบ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ใช้ดุลพินิจและตัดสินใจในการปฏิบัติหน้าที่ด้วยความรู้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ความสามารถ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เยี่ยงที่ปฏิบัติในวิชาชีพ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ตรงไปตรงมา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ปราศจากอคติส่วนตน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ตามข้อมูลพยานหลักฐานและความเหมาะสมของแต่ละกรณี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เมื่อเกิดความผิดพลาดขึ้นจากการปฏิบัติหน้าที่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ต้องรีบแก้ไขให้ถูกต้อง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และแจ้งให้หัวหน้าส่วนราชการทราบโดยพลัน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ขัดขวางการตรวจสอบของหน่วยงานที่มีหน้าที่ตรวจสอบตามกฎหมายหรือประชาชนต้องให้ความร่วมมือกับหน่วยงานที่มีหน้าที่ตรวจสอบตามกฎหมายหรือประชาชนในการตรวจสอบโดยให้ข้อมูลที่เป็นจริงและครบถ้ว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เมื่อได้รับคำร้องขอในการตรวจสอบ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ไม่สั่งราชการด้วยวาจาในเรื่องที่อาจก่อให้เกิดความเสียหายแก่ราชการ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ในกรณีที่สั่งราชการด้วยวาจาในเรื่องดังกล่าว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ให้ผู้ใต้บังคับบัญชาบันทึกเรื่องเป็นลายลักษณ์อักษรตามคำสั่งเพื่อให้ผู้สั่งพิจารณาสั่งการต่อไป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ข้าราชการต้องแยกเรื่องส่วนตัวออกจากตำแหน่งหน้าที่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และยึดถือประโยชน์ส่วนรวมของประเทศชาติ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เหนือกว่าประโยชน์ส่วนตน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ไม่นำความสัมพันธ์ส่วนตัวที่ตนมีต่อบุคคลอื่น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ไม่ว่าจะเป็นญาติพี่น้อง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พรรคพวกเพื่อนฝูง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หรือผู้มีบุญคุณส่วนตัว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มาประกอบการใช้ดุลพินิจให้เป็นคุณหรือเป็นโทษแก่บุคคลนั้น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หรือปฏิบัติต่อบุคคลนั้นต่างจากบุคคลอื่นเพราะชอบหรือชัง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ไม่ใช้เวลาราชการ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เงิน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ทรัพย์สิน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บริการ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หรือสิ่งอำนวยความสะดวกของทางราชการไปเพื่อประโยชน์ส่วนตัวของตนเองหรือผู้อื่น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เว้นแต่ได้รับอนุญาตโดยชอบด้วยกฎหมาย</w:t>
      </w:r>
    </w:p>
    <w:p w:rsidR="00CA3F5A" w:rsidRPr="00CA3F5A" w:rsidRDefault="00A53067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ไม่กระทำการใด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หรือดำรงตำแหน่ง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หรือปฏิบัติการใดในฐานะส่วนตัว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ซึ่งก่อให้เกิดความเคลือบแคลงหรือสงสัยว่าจะขัดกับประโยชน์ส่วนรวมที่อยู่ในความรับผิดชอบของหน้าที่ในกรณีมีความเคลือบแคลงหรือสงสัย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ให้ข้าราชการผู้นั้นยุติการกระทำดังกล่าวไว้ก่อนแล้วแจ้งให้ผู้บังคับบัญชา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และคณะกรรมการจริยธรรมพิจารณา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เมื่อคณะกรรมการจริยธรรมวินิจฉัยเป็นประการใดแล้วจึงปฏิบัติตามนั้น</w:t>
      </w:r>
    </w:p>
    <w:p w:rsidR="00A53067" w:rsidRDefault="00CA3F5A" w:rsidP="00F9158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ในการปฏิบัติหน้าที่ที่รับผิดชอบในหน่วยงานโดยตรงหรือหน้าที่อื่นในราชการรัฐวิสาหกิจ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องค์การมหาชน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หรือหน่วยงานของรัฐ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ข้าราชการต้องยึดถือประโยชน์ของทางราชการเป็นหลัก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ในกรณีที่มีความขัดแย้งระหว่างประโยชน์ของทางราชการ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หรือประโยชน์ส่วนรวมกับประโยชน์ส่วนตนหรือส่วนกลุ่ม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อันจำเป็นต้องวินิจฉัยหรือชี้ขาด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ต้องยึดประโยชน์ของทางราชการและประโยชน์ส่วนรวมเป็นสำคัญ</w:t>
      </w:r>
    </w:p>
    <w:p w:rsidR="00A53067" w:rsidRDefault="00A53067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-4-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ละเว้นจากการแสวงประโยชน์ที่มิชอบโดยอาศัยตำแหน่งหน้าที่และไม่กระทำการอันเป็นการขัดกันระหว่างประโยชน์ส่วนตนและประโยชน์ส่วนรว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ไม่เรียก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หรือยอมจะรับ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หรือยอมให้ผู้อื่นเรียก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หรือยอมจะรับซึ่งของขวัญแทนตนหรือญาติของตน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ว่าก่อนหรือหลังดำรงตำแหน่งหรือปฏิบัติหน้าที่ไม่ว่าจะเกี่ยวข้องหรือไม่เกี่ยวข้องกับการปฏิบัติหน้าที่หรือไม่ก็ตา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เว้นแต่เป็นการให้โดยธรรมจรรยา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หรือเป็นการให้ตามประเพณีหรือให้แก่บุคคลทั่วไป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ไม่ใช้ตำแหน่ง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หรือกระทำการที่เป็นคุณ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หรือเป็นโทษแก่บุคคลใด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เพราะมีอคติ</w:t>
      </w:r>
    </w:p>
    <w:p w:rsidR="00CA3F5A" w:rsidRPr="00CA3F5A" w:rsidRDefault="00CA3F5A" w:rsidP="00A5306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ไม่เสนอ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หรืออนุมัติโครงการ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การดำเนินการ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หรือการทำนิติกรรมหรือสัญญา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ซึ่งตนเองหรือบุคคลอื่นจะได้ประโยชน์อันมิควรได้โดยชอบด้วยกฎหมายหรือประมวลจริยธรรมนี้</w:t>
      </w:r>
    </w:p>
    <w:p w:rsidR="004F7776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ข้าราชการต้องเคารพและปฏิบัติตามรัฐธรรมนูญและกฎหมายอย่างตรงไปตรงมาโดยอย่างน้อยต้องวางตน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ไม่ละเมิดรัฐธรรมนูญ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กฎ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ข้อบังคับหรือมติคณะรัฐมนตรีที่ชอบด้วยกฎหมายในกรณีมีข้อสงสัย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หรือมีข้อทักท้วงว่าการกระทำไม่ชอบด้วยรัฐธรรมนูญ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กฎ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ข้อบังคับหรือมติคณะรัฐมนตรีที่ชอบด้วยกฎหมาย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ข้าราชการต้องแจ้งให้หัวหน้าส่วนราชการและคณะกรรมการจริยธรรมพิจารณา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และจะดำเนินการต่อไปได้ต่อเมื่อได้ข้อยุติจากหน่วยงานที่มีอำนาจหน้าที่แล้ว</w:t>
      </w:r>
    </w:p>
    <w:p w:rsidR="00CA3F5A" w:rsidRPr="00CA3F5A" w:rsidRDefault="005D42BD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ในกรณีที่เห็นว่าคำสั่งผู้บังคับบัญชา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หรือการดำเนินการใดที่ตนมีส่วนเกี่ยวข้องไม่ชอบด้วยรัฐธรรมนูญ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กฎหมาย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กฎ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หรือข้อบังคับ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ต้องทักท้วงเป็นลายลักษณ์อักษรไว้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ในกรณีที่เห็นว่ามติคณะรัฐมนตรีไม่ชอบด้วยกฎหมาย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ต้องทำเรื่องเสนอให้หัวหน้าส่วนราชการพิจารณา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และส่งเรื่องให้สำนักเลขาธิการคณะรัฐมนตรีดำเนินการให้ได้ข้อยุติทางกฎหมายต่อไป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ไม่เลี่ยงกฎหมาย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ช้หรือแนะนำให้ใช้ช่องว่างของกฎหมายที่อยู่ในความรับผิดชอบของตนเพื่อประโยชน์ของตนเองหรือผู้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และต้องเร่งแก้ไขช่องว่างดังกล่าวโดยเร็ว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ไม่ยอมให้บุคคลอื่นอาศัยชื่อตนเองถือครองทรัพย์สิน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สิทธิ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หรือประโยชน์อื่นใดแทนบุคคลอื่นอันเป็นการเลี่ยงกฎหมาย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หรือใช้ชื่อบุคคลอื่นถือครองสิ่งดังกล่าวแทนตนเพื่อปกปิดทรัพย์สินของตน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เมื่อทราบว่ามีการละเมิด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หรือไม่ปฏิบัติตามกฎหมายในส่วนราชการของตน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หัวหน้าส่วนราชการต้องดำเนินการที่จำเป็น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เพื่อให้เกิดการเคารพกฎหมายขึ้นโดยเร็ว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เมื่อได้รับคำร้อง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หรือคำแนะนำจากผู้ตรวจการแผ่นดิน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หรือหน่วยงานอื่นว่ากฎหมายกฎ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หรือข้อบังคับ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ที่อยู่ในความรับผิดชอบของส่วนราชการของตน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สร้างภาระเกินสมควรแก่ประชาชน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หรือสร้างความไม่เป็นธรรมให้เกิดขึ้น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ต้องดำเนินการทบทวนกฎหมาย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กฎ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หรือข้อบังคับดังกล่าวโดยเร็ว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๘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ข้าราชการต้องปฏิบัติหน้าที่ด้วยความเที่ยงธรรม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เป็นกลางทางการเมือง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ให้บริการแก่ประชาชนโดยมีอัธยาศัยที่ดีและไม่เลือกปฏิบัติโดยไม่เป็นธรรม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ปฏิบัติหน้าที่ให้ลุล่วง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โดยไม่หลีกเลี่ยง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ละเลย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หรือละเว้นการใช้อำนาจเกินกว่าที่มีอยู่ตามกฎหมาย</w:t>
      </w:r>
    </w:p>
    <w:p w:rsid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หรือดำเนินการอื่น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โดยคำนึงถึงศักดิ์ศรีความเป็นมนุษย์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และสิทธิเสรีภาพของบุคคล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7744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ไม่กระทำการให้กระทบสิทธิเสรีภาพของบุคคลหรือก่อภาระหรือหน้าที่ให้บุคคลโดยไม่มีอำนาจตามกฎหมาย</w:t>
      </w:r>
    </w:p>
    <w:p w:rsidR="004F7776" w:rsidRDefault="004F7776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4F7776" w:rsidRPr="00CA3F5A" w:rsidRDefault="004F7776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-5-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ให้บริการและอำนวยความสะดวกแก่ประชาชนโดยมีอัธยาศัยที่ดี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ปราศจากอคติ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และไม่เลือกปฏิบัติต่อบุคคลผู้มาติดต่อโดยไม่เป็นธรรมในเรื่องถิ่นกำเนิด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เชื้อชาติ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ภาษา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อายุความพิการ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สภาพทางกายหรือสุขภาพ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สถานะของบุคคล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ฐานะทางเศรษฐกิจหรือสังคม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ความเชื่อทางศาสนา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การศึกษา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หรือความคิดเห็นทางการเมืองอันไม่ขัดต่อรัฐธรรมนูญ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เว้นแต่จะดำเนินการตามมาตรการที่รัฐกำหนดขึ้น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เพื่อขจัดอุปสรรค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หรือส่งเสริมให้บุคคลสามารถใช้สิทธิและเสรีภาพได้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เช่นเดียวกับบุคคลอื่น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หรือเป็นการเลือกปฏิบัติที่มีเหตุผล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และเป็นที่ยอมรับกันทั่วไป</w:t>
      </w:r>
    </w:p>
    <w:p w:rsidR="00CA3F5A" w:rsidRPr="00CA3F5A" w:rsidRDefault="004F7776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ละเว้นการให้สัมภาษณ์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การอภิปราย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การแสดงปาฐกถา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การบรรยาย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หรือการวิพากษ์วิจารณ์อันกระทบต่อความเป็นกลางทางการเมือง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เว้นแต่เป็นการแสดงความเห็นทางวิชาการตามหลักวิชา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ไม่เอื้อประโยชน์เป็นพิเศษให้แก่ญาติพี่น้อง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พรรคพวก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เพื่อนฝูงหรือผู้มีบุญคุณและต้องปฏิบัติหน้าที่ด้วยความเที่ยงธรรมไม่เห็นแก่หน้าผู้ใด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ไม่ลอกหรือนำผลงานของผู้อื่นมาใช้เป็นของตนเองโดยมิได้ระบุแหล่งที่มา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ข้าราชการต้องปฏิบัติตามกฎหมายว่าด้วยข้อมูลข่าวสารของทางราชการอย่างเคร่งครัดและรวดเร็ว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ถ่วงเวลาให้เนิ่นช้าและใช้ข้อมูลข่าวสารที่ได้มาจากการดำเนินงานเพื่อการในหน้าที่และให้ข้อมูลข่าวสารแก่ประชาชนอย่างครบถ้ว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ทันการณ์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และไม่บิดเบือนข้อเท็จจริงโดยอย่างน้อยต้องวางตน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ไม่ใช้ข้อมูลที่ได้มาจากการดำเนินงานไปเพื่อการอื่น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อันไม่ใช่การปฏิบัติหน้าที่โดยเฉพาะอย่างยิ่งเพื่อเอื้อประโยชน์แก่ตนเองหรือบุคคลอื่น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ชี้แจง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แสดงเหตุผลที่แท้จริงอย่างครบถ้วนในกรณีที่กระทำการอันกระทบต่อสิทธิและเสรีภาพบุคคลอื่น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หรือไม่อนุมัติตามคำขอของบุคคล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เมื่อบุคคลร้องขอตามกฎหมายเว้นแต่การอันคณะกรรมการวิธีปฏิบัติราชการทางปกครองตามกฎหมายว่าด้วยวิธีปฏิบัติราชการทางปกครองได้กำหนดยกเว้นไว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จะต้องดำเนินการภายในสิบห้าวันทำการ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นับแต่กระทำการดังกล่าวหรือได้รับการร้องขอ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ข้าราชการต้องมุ่งผลสัมฤทธิ์ของงาน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รักษาคุณภาพและมาตรฐานแห่งวิชาชีพโดยเคร่งครัด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ปฏิบัติงานโดยมุ่งประสิทธิภาพและประสิทธิผลของงานให้เกิดผลดีที่สุดจนเต็มกำลังความสามารถ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ใช้งบประมาณ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ทรัพย์สิน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สิทธิและประโยชน์ที่ทางราชการจัดให้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ด้วยความประหยัดคุ้มค่า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2C426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ไม่ฟุ่มเฟือย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ใช้ความรู้ความสามารถ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ความระมัดระวังในการปฏิบัติหน้าที่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ตามคุณภาพและมาตรฐานวิชาชีพโดยเคร่งครัด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ข้าราชการต้องยึดมั่นในการปกครองระบอบประชาธิปไตยอันมีพระมหากษัตริย์ทรงเป็นประมุข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2C426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4F7776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ไม่แสดงการต่อต้านการปกครองระบอบประชาธิปไตยอันมีพระมหากษัตริย์ทรงเป็นประมุข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หรือสนับสนุนให้นำการปกครองในระบอบอื่นที่ไม่มีพระมหากษัตริย์ทรงเป็นประมุขมาใช้ในประเทศไทย</w:t>
      </w:r>
    </w:p>
    <w:p w:rsid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จงรักภักดีต่อพระมหากษัตริย์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และไม่ละเมิดองค์พระมหากษัตริย์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พระราชินี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และพระรัชทายาท</w:t>
      </w:r>
      <w:r w:rsidR="002C426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ไม่ว่าทางกาย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หรือทางวาจา</w:t>
      </w:r>
    </w:p>
    <w:p w:rsidR="004F7776" w:rsidRDefault="004F7776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4F7776" w:rsidRPr="00CA3F5A" w:rsidRDefault="004F7776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-6-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ข้าราชการต้องเป็นแบบอย่างที่ดีในการดำรงตน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รักษาชื่อเสียงและภาพลักษณ์ของราชการโดยรวม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2C426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ไม่ละเมิดหลักสำคัญทางศีลธรรม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ศาสนา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และประเพณี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ในกรณีที่มีข้อขัดแย้งระหว่างประมวลจริยธรรมนี้กับหลักสำคัญทางศีลธรรม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ศาสนา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หรือประเพณี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ข้าราชการต้องเสนอเรื่องให้คณะกรรมการจริยธรรมพิจารณาวินิจฉัย</w:t>
      </w:r>
    </w:p>
    <w:p w:rsidR="00CA3F5A" w:rsidRPr="00CA3F5A" w:rsidRDefault="00CA3F5A" w:rsidP="004F777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และผู้บังคับบัญชาในส่วนราชการทุกระดับชั้นต้องปกครองผู้อยู่ใต้บังคับบัญชาด้วยความเที่ยง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โดยไม่เห็นแก่ความสัมพันธ์หรือบุญคุณส่วนตัว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และควบคุมให้ผู้อยู่ใต้บังคับบัญชาปฏิบัติตามประมวลจริยธรรมโดยเคร่งครัด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และผู้บังคับบัญชาในส่วนราชการทุกระดับชั้นต้องสนับสนุนส่งเสริมและยกย่องผู้อยู่ใต้บังคับบัญชาที่มีความซื่อสัตย์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มีผลงานดีเด่น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มีความรู้ความสามารถและขยันขันแข็ง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ไม่เลือกที่รักมักที่ชัง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และยึดมั่นในระบบคุณธรรม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ไม่กระทำการใดอันอาจนำความเสื่อมเสียและไม่ไว้วางใจให้เกิดแก่ส่วนราชการหรือราชการโดยรวม</w:t>
      </w:r>
    </w:p>
    <w:p w:rsidR="00CA3F5A" w:rsidRPr="001B172E" w:rsidRDefault="00CA3F5A" w:rsidP="001B172E">
      <w:pPr>
        <w:ind w:firstLine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หมวด</w:t>
      </w:r>
      <w:r w:rsidRPr="001B172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</w:p>
    <w:p w:rsidR="00CA3F5A" w:rsidRPr="001B172E" w:rsidRDefault="00CA3F5A" w:rsidP="001B172E">
      <w:pPr>
        <w:ind w:firstLine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72E">
        <w:rPr>
          <w:rFonts w:ascii="TH SarabunIT๙" w:hAnsi="TH SarabunIT๙" w:cs="TH SarabunIT๙"/>
          <w:b/>
          <w:bCs/>
          <w:sz w:val="32"/>
          <w:szCs w:val="32"/>
          <w:cs/>
        </w:rPr>
        <w:t>กลไกและระบบการบังคับใช้ประมวลจริยธรรม</w:t>
      </w:r>
    </w:p>
    <w:p w:rsidR="00CA3F5A" w:rsidRPr="004E7EF2" w:rsidRDefault="00CA3F5A" w:rsidP="00F9158C">
      <w:pPr>
        <w:ind w:firstLine="0"/>
        <w:jc w:val="center"/>
        <w:rPr>
          <w:rFonts w:ascii="TH SarabunIT๙" w:hAnsi="TH SarabunIT๙" w:cs="TH SarabunIT๙"/>
          <w:sz w:val="32"/>
          <w:szCs w:val="32"/>
        </w:rPr>
      </w:pPr>
      <w:r w:rsidRPr="004E7EF2">
        <w:rPr>
          <w:rFonts w:ascii="TH SarabunIT๙" w:hAnsi="TH SarabunIT๙" w:cs="TH SarabunIT๙"/>
          <w:sz w:val="32"/>
          <w:szCs w:val="32"/>
          <w:cs/>
        </w:rPr>
        <w:t>ส่วนที่</w:t>
      </w:r>
      <w:r w:rsidRPr="004E7EF2">
        <w:rPr>
          <w:rFonts w:ascii="TH SarabunIT๙" w:hAnsi="TH SarabunIT๙" w:cs="TH SarabunIT๙"/>
          <w:sz w:val="32"/>
          <w:szCs w:val="32"/>
        </w:rPr>
        <w:t xml:space="preserve"> </w:t>
      </w:r>
      <w:r w:rsidRPr="004E7EF2">
        <w:rPr>
          <w:rFonts w:ascii="TH SarabunIT๙" w:hAnsi="TH SarabunIT๙" w:cs="TH SarabunIT๙"/>
          <w:sz w:val="32"/>
          <w:szCs w:val="32"/>
          <w:cs/>
        </w:rPr>
        <w:t>๑</w:t>
      </w:r>
    </w:p>
    <w:p w:rsidR="00CA3F5A" w:rsidRPr="004E7EF2" w:rsidRDefault="00CA3F5A" w:rsidP="00F9158C">
      <w:pPr>
        <w:ind w:firstLine="0"/>
        <w:jc w:val="center"/>
        <w:rPr>
          <w:rFonts w:ascii="TH SarabunIT๙" w:hAnsi="TH SarabunIT๙" w:cs="TH SarabunIT๙"/>
          <w:sz w:val="32"/>
          <w:szCs w:val="32"/>
        </w:rPr>
      </w:pPr>
      <w:r w:rsidRPr="004E7EF2">
        <w:rPr>
          <w:rFonts w:ascii="TH SarabunIT๙" w:hAnsi="TH SarabunIT๙" w:cs="TH SarabunIT๙"/>
          <w:sz w:val="32"/>
          <w:szCs w:val="32"/>
          <w:cs/>
        </w:rPr>
        <w:t>องค์กรคุ้มครองจริยธรรม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1B172E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มีหน้าที่ควบคุมกำกับให้มีการปฏิบัติตามประมวลจริยธรรมอย่างทั่วถึงและจริงจัง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โดยมีอำนาจหน้าที่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วางระเบียบเพื่อกำหนดการทั้งหลายอันจำเป็นแก่การใช้บังคับประมวลจริยธรรม</w:t>
      </w:r>
    </w:p>
    <w:p w:rsidR="00CA3F5A" w:rsidRPr="00CA3F5A" w:rsidRDefault="001B172E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คุ้มครองและประกันความเป็นอิสระและเที่ยงธรรมของคณะกรรมการจริยธรรมและกลุ่มงานคุ้มครองจริยธรรม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ุ้มครองข้าราชการซึ่งปฏิบัติตามประมวลจริยธรรมนี้อย่างตรงไปตรงมามิให้ผู้บังคับบัญชาใช้อำนาจโดยไม่เป็นธรรมต่อข้าราชการผู้นั้น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เผยแพร่และปลูกฝังจริยธรรมให้เป็นที่รับทราบอย่างกว้างขวางทั้งในหมู่ข้าราชการและประชาชน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ส่งเสริมและยกย่องส่วนราชการ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ผู้บังคับบัญชา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และข้าราชการที่ปฏิบัติตามประมวลจริยธรรมอย่างจริงจัง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สอดส่องการใช้บังคับ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และการปฏิบัติตามประมวลจริยธรรมนี้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ในกรณีมีการฝ่าฝืนจริยธรรมและยังไม่มีการดำเนินการใด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</w:t>
      </w:r>
      <w:r w:rsidRPr="00CA3F5A">
        <w:rPr>
          <w:rFonts w:ascii="TH SarabunIT๙" w:hAnsi="TH SarabunIT๙" w:cs="TH SarabunIT๙"/>
          <w:sz w:val="32"/>
          <w:szCs w:val="32"/>
        </w:rPr>
        <w:t>.</w:t>
      </w:r>
      <w:r w:rsidRPr="00CA3F5A">
        <w:rPr>
          <w:rFonts w:ascii="TH SarabunIT๙" w:hAnsi="TH SarabunIT๙" w:cs="TH SarabunIT๙"/>
          <w:sz w:val="32"/>
          <w:szCs w:val="32"/>
          <w:cs/>
        </w:rPr>
        <w:t>พ</w:t>
      </w:r>
      <w:r w:rsidRPr="00CA3F5A">
        <w:rPr>
          <w:rFonts w:ascii="TH SarabunIT๙" w:hAnsi="TH SarabunIT๙" w:cs="TH SarabunIT๙"/>
          <w:sz w:val="32"/>
          <w:szCs w:val="32"/>
        </w:rPr>
        <w:t>.</w:t>
      </w:r>
      <w:r w:rsidRPr="00CA3F5A">
        <w:rPr>
          <w:rFonts w:ascii="TH SarabunIT๙" w:hAnsi="TH SarabunIT๙" w:cs="TH SarabunIT๙"/>
          <w:sz w:val="32"/>
          <w:szCs w:val="32"/>
          <w:cs/>
        </w:rPr>
        <w:t>อาจมีมติให้หัวหน้าส่วนราชการของข้าราชการผู้ฝ่าฝืนปฏิบัติตามประมวลจริยธรรมได้</w:t>
      </w:r>
    </w:p>
    <w:p w:rsid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ประสานงานกับผู้ตรวจการแผ่นดิน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เพื่อให้การปฏิบัติตามค่านิยมหลักสำหรับผู้ดำรงตำแหน่งทางการเมือง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และเจ้าหน้าที่ของรัฐ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ตลอดจนประมวลจริยธรรมนี้มีผลใช้บังคับอย่างจริงจัง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มีประสิทธิภาพและทั่วถึง</w:t>
      </w:r>
    </w:p>
    <w:p w:rsidR="001B172E" w:rsidRDefault="001B172E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1B172E" w:rsidRPr="00CA3F5A" w:rsidRDefault="001B172E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-7-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๘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ประเมินผลการปฏิบัติตามประมวลจริยธรรมนี้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ของหัวหน้าส่วนราชการ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และข้าราชการทั้งปวง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และจัดทำรายงานประจำปีเสนอคณะรัฐมนตรี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แล้วเผยแพร่ให้ประชาชนทราบ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ตีความ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และวินิจฉัยชี้ขาดปัญหาอันเกิดจากประมวลจริยธรรมนี้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๑๐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มวลการตีความและวินิจฉัยปัญหาอันเกิดจากการใช้บังคับประมวลจริยธรรมนี้ทุกปีและเผยแพร่ให้ข้าราชการทราบเพื่อยึดถือและเป็นแนวทางปฏิบัติต่อไป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ทบทวนว่าสมควรแก้ไขเพิ่มเติมประมวลจริยธรรมนี้หรือไม่ทุกสี่ปี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ดำเนินการอื่นตามประมวลจริยธรรมนี้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หรือตามที่จะตกลงกับผู้ตรวจการแผ่นดิน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</w:t>
      </w:r>
      <w:r w:rsidR="001B172E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โดยข้อเสนอของหัวหน้าส่วนราชการ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แต่งตั้งคณะกรรมการจริยธรรมประจำส่วนราชการขึ้น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เพื่อควบคุม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กำกับให้มีการปฏิบัติตามประมวลจริยธรรมนี้คณะกรรมการจริยธรรมประกอบด้วย</w:t>
      </w:r>
    </w:p>
    <w:p w:rsidR="00CA3F5A" w:rsidRPr="00CA3F5A" w:rsidRDefault="00CA3F5A" w:rsidP="001B172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ซึ่งหัวหน้าส่วนราชการเสนอจากผู้ทรงคุณวุฒิภายนอกผู้มีความซื่อสัตย์เป็นประจักษ์โดยได้รับความเห็นชอบจาก</w:t>
      </w:r>
      <w:r w:rsidR="0026152B">
        <w:rPr>
          <w:rFonts w:ascii="TH SarabunIT๙" w:hAnsi="TH SarabunIT๙" w:cs="TH SarabunIT๙" w:hint="cs"/>
          <w:sz w:val="32"/>
          <w:szCs w:val="32"/>
          <w:cs/>
        </w:rPr>
        <w:t>เทศบาล</w:t>
      </w:r>
    </w:p>
    <w:p w:rsidR="00CA3F5A" w:rsidRPr="00CA3F5A" w:rsidRDefault="00CA3F5A" w:rsidP="0026152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กรรมการผู้ดำรงตำแหน่งประเภทบริหารหรือประเภทอำนวยการเลือกกันเองให้เหลือสองคน</w:t>
      </w:r>
    </w:p>
    <w:p w:rsidR="00CA3F5A" w:rsidRPr="00CA3F5A" w:rsidRDefault="00CA3F5A" w:rsidP="0026152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กรรมการสองคนซึ่งเป็นข้าราชการในส่วนราชการที่ได้รับคัดเลือกจากข้าราชการ</w:t>
      </w:r>
      <w:r w:rsidR="00CE01BC">
        <w:rPr>
          <w:rFonts w:ascii="TH SarabunIT๙" w:hAnsi="TH SarabunIT๙" w:cs="TH SarabunIT๙" w:hint="cs"/>
          <w:sz w:val="32"/>
          <w:szCs w:val="32"/>
          <w:cs/>
        </w:rPr>
        <w:t xml:space="preserve">ส่วนท้องถิ่น </w:t>
      </w:r>
      <w:r w:rsidR="0060021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ส่วนราชการนั้น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ตามวิธีการดำเนินการที่แต่ละส่วนราชการเห็นสมควร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กรรมการผู้ทรงคุณวุฒิภายนอกสองคน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ซึ่งหัวหน้าส่วนราชการและรองหัวหน้าส่วนราชการร่วมกันเสนอให้หัวหน้ากลุ่มงานคุ้มครองจริยธรรมเป็นเลขานุการคณะกรรมการจริยธรรมกรรมการจริยธรรมต้องไม่เคยถูกลงโทษทางวินั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และเป็นผู้มีเกียรติ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เป็นที่ยอมรับของส่วนราชการนั้น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คณะกรรมการจริยธรรมมีอำนาจหน้าที่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ควบคุม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กำกับ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ส่งเสริมและให้คำแนะนำในการใช้บังคับประมวลจริยธรรมนี้ในส่วนราชการ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สอดส่องดูแลให้มีการปฏิบัติตามประมวลจริยธรรมในส่วนราชการ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ในกรณีที่มีข้อสงสัยหรือมีข้อร้องเรียนว่ามีการฝ่าฝืนจริยธรรม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ให้ส่งเรื่องให้หัวหน้าส่วนราชการเพื่อปฏิบัติตามประมวลจริยธรรมนี้โดยเร็ว</w:t>
      </w:r>
    </w:p>
    <w:p w:rsidR="008626A9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ิจารณาวินิจฉัยชี้ขาดปัญหาอันเกิดจากการใช้บังคับประมวลจริยธรรมนี้ในส่วนราชการเมื่อได้วินิจฉัยแล้วให้ส่งคำวินิจฉัยให้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โดยพลัน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ถ้า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มิได้วินิจฉัยเป็นอย่างอื่นภายใน</w:t>
      </w:r>
      <w:r w:rsidR="008626A9">
        <w:rPr>
          <w:rFonts w:ascii="TH SarabunIT๙" w:hAnsi="TH SarabunIT๙" w:cs="TH SarabunIT๙"/>
          <w:sz w:val="32"/>
          <w:szCs w:val="32"/>
          <w:cs/>
        </w:rPr>
        <w:t>หกสิบวันนับแต่วันที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่เทศบาล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รับเรื่อง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ให้คำวินิจฉัยของคณะกรรมการจริยธรรมเป็นที่สุด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ส่งเรื่องให้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พิจารณาวินิจฉัยในกรณีที่เห็นว่าเรื่องนั้นเป็นเรื่องสำคัญหรือมีผลกระทบในวงกว้างหลายส่วนราชการ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และยังไม่มีคำวินิจฉัยของ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หรือผู้ตรวจการแผ่นดิน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คุ้มครองและประกันความเป็นอิสระและเที่ยงธรรมของกลุ่มงานคุ้มครองจริยธรรมของส่วนราชการ</w:t>
      </w:r>
    </w:p>
    <w:p w:rsidR="008626A9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คุ้มครองข้าราชการซึ่งปฏิบัติตามประมวลจริยธรรมนี้อย่างตรงไปตรงมา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มิให้ผู้บังคับบัญชาใช้อำนาจโดยไม่เป็นธรรมต่อข้าราชการผู้นั้น</w:t>
      </w:r>
    </w:p>
    <w:p w:rsidR="008626A9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เสนอผลการประเมินการปฏิบัติตามประมวลจริยธรรมนี้ของหัวหน้าส่วนราชการต่อ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และประเมินผลการปฏิบัติงานของกลุ่มงานคุ้มครองจริยธรรมของส่วนราชการเพื่อเสนอ</w:t>
      </w:r>
    </w:p>
    <w:p w:rsidR="008626A9" w:rsidRDefault="008626A9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7441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-8-</w:t>
      </w:r>
    </w:p>
    <w:p w:rsidR="00CA3F5A" w:rsidRPr="00CA3F5A" w:rsidRDefault="00CA3F5A" w:rsidP="008626A9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หัวหน้าส่วนราชการเพื่อประกอบการเลื่อนเงินเดือน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หรือเลื่อนตำแหน่งข้าราชการในกลุ่มงาน</w:t>
      </w:r>
    </w:p>
    <w:p w:rsidR="00CA3F5A" w:rsidRPr="00CA3F5A" w:rsidRDefault="008626A9" w:rsidP="00CA3F5A">
      <w:pPr>
        <w:ind w:firstLine="0"/>
        <w:rPr>
          <w:rFonts w:ascii="TH SarabunIT๙" w:hAnsi="TH SarabunIT๙" w:cs="TH SarabunIT๙"/>
          <w:sz w:val="32"/>
          <w:szCs w:val="32"/>
          <w:cs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๘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เสนอแนะการแก้ไขเพิ่มเติมประมวลจริยธรรมนี้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หรือการอื่นที่เห็นสมควรต่อ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ดำเนินการอื่นตามประมวลจริยธรรมนี้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หรือตามที่</w:t>
      </w:r>
      <w:r w:rsidR="008626A9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มอบหมายการประชุมคณะกรรมการจริยธรรมให้นำกฎหมายว่าด้วยวิธีปฏิบัติราชการทางปกครองมาใช้บังคับ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และผู้บริหารส่วนราชการตั้งแต่ผู้ดำรงตำแหน่งประเภทบริหารประเภทอำนวยการ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หรือดำรงตำแหน่งประเภทอื่นที่ทำหน้าที่เป็นผู้บังคับบัญชามีหน้าที่ปฏิบัติตามประมวลจริยธรรมนี้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และประพฤติตนให้เป็นแบบอย่างที่ดีแก่ผู้อยู่ใต้บังคับบัญชา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ควบคุมให้ผู้อยู่ใต้บังคับบัญชาปฏิบัติตามประมวลจริยธรรมนี้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สนับสนุนส่งเสริมผู้อยู่ใต้บังคับบัญชาที่มีความซื่อสัตย์มีผลงานและความรู้ความสามารถ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โดยให้มีอำนาจหน้าที่ดังต่อไปนี้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คุ้มครองและประกันความเป็นอิสระและเที่ยงธรรมของกลุ่มงานคุ้มครองจริยธรรมของส่วนราชการ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คุ้มครองข้าราชการซึ่งปฏิบัติตามประมวลจริยธรรมนี้อย่างตรงไปตรงมา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มิให้ถูกกลั่นแกล้งหรือถูกใช้อำนาจโดยไม่เป็นธรรม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ผู้บริหารส่วนราชการตั้งแต่ประเภทอำนวยการขึ้นไป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ถูกข้าราชการผู้ใดกล่าวหาว่าไม่ปฏิบัติตามประมวลจริยธรรมนี้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ข้าราชการผู้ถูกกล่าวหานั้นไม่อาจดำเนินการเกี่ยวกับการออกคำสั่งแต่งตั้ง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โยกย้าย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เลื่อนเงินเดือน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แต่งตั้งคณะกรรมการสืบสวนข้อเท็จจริงหรือคณะกรรมการสอบสวนทางวินัย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หรือการดำเนินการใดที่เป็นผลร้ายหรือกระทบต่อสิทธิหน้าที่ของข้าราชการผู้กล่าวหานั้น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จะกระทำมิได้เว้นแต่จะได้รับความเห็นชอบจากคณะกรรมการจริยธรรมประจำส่วนราชการแล้ว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ส่งเสริมและเผยแพร่การปฏิบัติตามประมวลจริยธรรมนี้อย่างสม่ำเสมอ</w:t>
      </w:r>
    </w:p>
    <w:p w:rsidR="00CA3F5A" w:rsidRPr="00CA3F5A" w:rsidRDefault="00CA3F5A" w:rsidP="008626A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ติดตามสอดส่องให้ข้าราชการในส่วนราชการปฏิบัติตามประมวลจริยธรรมนี้อย่างเคร่งครัด</w:t>
      </w:r>
    </w:p>
    <w:p w:rsidR="00CA3F5A" w:rsidRPr="00CA3F5A" w:rsidRDefault="00CA3F5A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ปฏิบัติตามมติหรือคำวินิจฉัย</w:t>
      </w:r>
      <w:r w:rsidR="00655E33">
        <w:rPr>
          <w:rFonts w:ascii="TH SarabunIT๙" w:hAnsi="TH SarabunIT๙" w:cs="TH SarabunIT๙" w:hint="cs"/>
          <w:sz w:val="32"/>
          <w:szCs w:val="32"/>
          <w:cs/>
        </w:rPr>
        <w:t>เทศบาศ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คำแนะนำของผู้ตรวจการแผ่นดิน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ในกรณีที่คณะกรรมการจริยธรรมมีคำวินิจฉัยใด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และหัวหน้าส่วนราชการไม่เห็นพ้องด้วยกับคำวินิจฉัยนั้น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ให้เสนอความเห็นของตนและคำวินิจฉัยของคณะกรรมการจริยธรรมไปให้</w:t>
      </w:r>
      <w:r w:rsidR="00655E33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วินิจฉัยได้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เว้นแต่กรณีนั้นมีคำวินิจฉัยของผู้ตรวจการแผ่นดิน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</w:t>
      </w:r>
      <w:r w:rsidR="00655E33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วินิจฉัยเสร็จเด็ดขาดไว้แล้ว</w:t>
      </w:r>
    </w:p>
    <w:p w:rsidR="00CA3F5A" w:rsidRPr="00CA3F5A" w:rsidRDefault="00655E33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</w:rPr>
        <w:t>(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รวบรวมปัญหาการปฏิบัติตามประมวลจริยธรรมนี้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และข้อเสนอแนะในการปรับปรุงประมวลจริยธรรมนี้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หรือการอื่นตามที่เห็นสมควรเสนอต่อ</w:t>
      </w:r>
      <w:r w:rsidR="00CA3F5A"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ก</w:t>
      </w:r>
      <w:r w:rsidR="00CA3F5A" w:rsidRPr="00CA3F5A">
        <w:rPr>
          <w:rFonts w:ascii="TH SarabunIT๙" w:hAnsi="TH SarabunIT๙" w:cs="TH SarabunIT๙"/>
          <w:sz w:val="32"/>
          <w:szCs w:val="32"/>
        </w:rPr>
        <w:t>.</w:t>
      </w:r>
      <w:r w:rsidR="00CA3F5A" w:rsidRPr="00CA3F5A">
        <w:rPr>
          <w:rFonts w:ascii="TH SarabunIT๙" w:hAnsi="TH SarabunIT๙" w:cs="TH SarabunIT๙"/>
          <w:sz w:val="32"/>
          <w:szCs w:val="32"/>
          <w:cs/>
        </w:rPr>
        <w:t>พ</w:t>
      </w:r>
      <w:r w:rsidR="00CA3F5A" w:rsidRPr="00CA3F5A">
        <w:rPr>
          <w:rFonts w:ascii="TH SarabunIT๙" w:hAnsi="TH SarabunIT๙" w:cs="TH SarabunIT๙"/>
          <w:sz w:val="32"/>
          <w:szCs w:val="32"/>
        </w:rPr>
        <w:t>.</w:t>
      </w:r>
    </w:p>
    <w:p w:rsidR="00CA3F5A" w:rsidRPr="00CA3F5A" w:rsidRDefault="00CA3F5A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ดำเนินการอื่นตามประมวลจริยธรรมนี้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หรือตามที่ผู้ตรวจการแผ่นดิน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655E33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ให้จัดตั้งกลุ่มงานคุ้มครองจริยธรรมขึ้นในทุกส่วนราชการขึ้นตรงต่อหัวหน้าส่วนราชการ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มีหน้าที่คุ้มครองจริยธรรมตามประมวลจริยธรรมนี้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ซึ่งมีความเป็นอิสระ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โดยมีข้าราชการซึ่งดำรงตำแหน่งประเภทบริหารระดับต้นขึ้นไปเป็นหัวหน้ากลุ่ม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และมีอำนาจหน้าที่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:rsidR="00CA3F5A" w:rsidRPr="00CA3F5A" w:rsidRDefault="00CA3F5A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ดำเนินการเผยแพร่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ปลูกฝัง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ส่งเสริม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ยกย่องข้าราชการที่เป็นแบบอย่างที่ดี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และติดตามสอดส่องการปฏิบัติตามประมวลจริยธรรมนี้อย่างสม่ำเสมอ</w:t>
      </w:r>
    </w:p>
    <w:p w:rsidR="00CA3F5A" w:rsidRDefault="00CA3F5A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สืบสวนข้อเท็จจริงการฝ่าฝืนจริยธรรมเพื่อรายงานผลให้หัวหน้าส่วนราชการพิจารณาทั้งนี้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โดยอาจมีผู้ร้องขอหรืออาจดำเนินการตามที่หัวหน้าส่วนราชการมอบหมาย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หรือตามที่เห็นสมควรก็ได้</w:t>
      </w:r>
    </w:p>
    <w:p w:rsidR="00655E33" w:rsidRDefault="00655E33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55E33" w:rsidRPr="00CA3F5A" w:rsidRDefault="00655E33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-9-</w:t>
      </w:r>
    </w:p>
    <w:p w:rsidR="00CA3F5A" w:rsidRPr="00CA3F5A" w:rsidRDefault="00CA3F5A" w:rsidP="00655E3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ความช่วยเหลือและดูแลข้าราชการซึ่งปฏิบัติตามประมวลจริยธรรมนี้อย่างตรงไปตรงมามิให้ถูกกลั่นแกล้งหรือถูกใช้อำนาจโดยไม่เป็นธรรมให้นำความใน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 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มาใช้กับข้าราชการในกลุ่มงานคุ้มครองจริยธรรมด้วย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โดยอนุโลมโดยให้เป็นผู้ให้ความเห็นชอบ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ทำหน้าที่ฝ่ายเลขานุการของคณะกรรมการจริยธรรมประจำส่วนราชการ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ดำเนินการอื่นตามที่กำหนดในประมวลจริยธรรมนี้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หรือตามที่หัวหน้าส่วนราชการคณะกรรมการจริยธรรม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หรือตามที่</w:t>
      </w:r>
      <w:r w:rsidR="001C7178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มอบหมาย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โดยไม่กระทบต่อความเป็นอิสระของผู้ดำรงตำแหน่งในกลุ่มงานดังกล่าว</w:t>
      </w:r>
    </w:p>
    <w:p w:rsidR="00CA3F5A" w:rsidRPr="00300288" w:rsidRDefault="00CA3F5A" w:rsidP="001C7178">
      <w:pPr>
        <w:ind w:firstLine="0"/>
        <w:jc w:val="center"/>
        <w:rPr>
          <w:rFonts w:ascii="TH SarabunIT๙" w:hAnsi="TH SarabunIT๙" w:cs="TH SarabunIT๙"/>
          <w:sz w:val="32"/>
          <w:szCs w:val="32"/>
        </w:rPr>
      </w:pPr>
      <w:r w:rsidRPr="00300288">
        <w:rPr>
          <w:rFonts w:ascii="TH SarabunIT๙" w:hAnsi="TH SarabunIT๙" w:cs="TH SarabunIT๙"/>
          <w:sz w:val="32"/>
          <w:szCs w:val="32"/>
          <w:cs/>
        </w:rPr>
        <w:t>ส่วนที่</w:t>
      </w:r>
      <w:r w:rsidRPr="00300288">
        <w:rPr>
          <w:rFonts w:ascii="TH SarabunIT๙" w:hAnsi="TH SarabunIT๙" w:cs="TH SarabunIT๙"/>
          <w:sz w:val="32"/>
          <w:szCs w:val="32"/>
        </w:rPr>
        <w:t xml:space="preserve"> </w:t>
      </w:r>
      <w:r w:rsidRPr="00300288">
        <w:rPr>
          <w:rFonts w:ascii="TH SarabunIT๙" w:hAnsi="TH SarabunIT๙" w:cs="TH SarabunIT๙"/>
          <w:sz w:val="32"/>
          <w:szCs w:val="32"/>
          <w:cs/>
        </w:rPr>
        <w:t>๒</w:t>
      </w:r>
    </w:p>
    <w:p w:rsidR="00CA3F5A" w:rsidRPr="00300288" w:rsidRDefault="00CA3F5A" w:rsidP="001C7178">
      <w:pPr>
        <w:ind w:firstLine="0"/>
        <w:jc w:val="center"/>
        <w:rPr>
          <w:rFonts w:ascii="TH SarabunIT๙" w:hAnsi="TH SarabunIT๙" w:cs="TH SarabunIT๙"/>
          <w:sz w:val="32"/>
          <w:szCs w:val="32"/>
        </w:rPr>
      </w:pPr>
      <w:r w:rsidRPr="00300288">
        <w:rPr>
          <w:rFonts w:ascii="TH SarabunIT๙" w:hAnsi="TH SarabunIT๙" w:cs="TH SarabunIT๙"/>
          <w:sz w:val="32"/>
          <w:szCs w:val="32"/>
          <w:cs/>
        </w:rPr>
        <w:t>ระบบการบังคับใช้ประมวลจริยธรรม</w:t>
      </w:r>
    </w:p>
    <w:p w:rsidR="00CA3F5A" w:rsidRPr="00CA3F5A" w:rsidRDefault="00CA3F5A" w:rsidP="001C7178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๑๘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การฝ่าฝืนจริยธรรมตามความในหมวด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ของประมวลจริยธรรมนี้เป็นความผิดวินัยตามกฎหมายว่าด้วยพระราชบัญญัติระเบียบข้าราชการพลเรือน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</w:t>
      </w:r>
      <w:r w:rsidRPr="00CA3F5A">
        <w:rPr>
          <w:rFonts w:ascii="TH SarabunIT๙" w:hAnsi="TH SarabunIT๙" w:cs="TH SarabunIT๙"/>
          <w:sz w:val="32"/>
          <w:szCs w:val="32"/>
        </w:rPr>
        <w:t>.</w:t>
      </w:r>
      <w:r w:rsidRPr="00CA3F5A">
        <w:rPr>
          <w:rFonts w:ascii="TH SarabunIT๙" w:hAnsi="TH SarabunIT๙" w:cs="TH SarabunIT๙"/>
          <w:sz w:val="32"/>
          <w:szCs w:val="32"/>
          <w:cs/>
        </w:rPr>
        <w:t>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.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๒๕๕๑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ระเบียบสำนักนายกรัฐมนตรีว่าด้วยพนักงานราชการ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</w:t>
      </w:r>
      <w:r w:rsidRPr="00CA3F5A">
        <w:rPr>
          <w:rFonts w:ascii="TH SarabunIT๙" w:hAnsi="TH SarabunIT๙" w:cs="TH SarabunIT๙"/>
          <w:sz w:val="32"/>
          <w:szCs w:val="32"/>
        </w:rPr>
        <w:t>.</w:t>
      </w:r>
      <w:r w:rsidRPr="00CA3F5A">
        <w:rPr>
          <w:rFonts w:ascii="TH SarabunIT๙" w:hAnsi="TH SarabunIT๙" w:cs="TH SarabunIT๙"/>
          <w:sz w:val="32"/>
          <w:szCs w:val="32"/>
          <w:cs/>
        </w:rPr>
        <w:t>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.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๒๕๔๗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หรือระเบียบกระทรวงการคลังว่าด้วยลูกจ้างประจำของส่วนราชการ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</w:t>
      </w:r>
      <w:r w:rsidRPr="00CA3F5A">
        <w:rPr>
          <w:rFonts w:ascii="TH SarabunIT๙" w:hAnsi="TH SarabunIT๙" w:cs="TH SarabunIT๙"/>
          <w:sz w:val="32"/>
          <w:szCs w:val="32"/>
        </w:rPr>
        <w:t>.</w:t>
      </w:r>
      <w:r w:rsidRPr="00CA3F5A">
        <w:rPr>
          <w:rFonts w:ascii="TH SarabunIT๙" w:hAnsi="TH SarabunIT๙" w:cs="TH SarabunIT๙"/>
          <w:sz w:val="32"/>
          <w:szCs w:val="32"/>
          <w:cs/>
        </w:rPr>
        <w:t>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.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๒๕๓๗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แล้วแต่กรณี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๑๙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เมื่อมีกรณีการฝ่าฝืนจริยธรรม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ผู้บังคับบัญชาอาจสั่งลงโทษทางวินัย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ว่ากล่าวตักเตือน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ทำทัณฑ์บนเป็นหนังสือหรือสั่งให้ได้รับการพัฒนาตามที่เห็นสมควร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๒๐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1C7178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ส่งเสริมจริยธรรมข้าราชการ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โดยอย่างน้อยต้องดำเนินการ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ในการบรรจุแต่งตั้ง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เลื่อนเงินเดือน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ย้ายหรือโอนข้าราชการ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ให้ใช้พฤติกรรมทางจริยธรรมของผู้นั้นพิจารณาควบคู่กับความรู้ความสามารถ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ปลูกฝังจริยธรรมให้ข้าราชการใหม่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จัดให้ข้าราชการลงลายมือชื่อรับทราบประมวลจริยธรรม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จัดให้มีสมุดบันทึกประวัติในส่วนที่เกี่ยวกับจริยธรรมของข้าราชการแต่ละคน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รวมทั้งจัดให้มีกิจกรรมส่งเสริมจริยธรรมผู้บริหาร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และข้าราชการอย่างสม่ำเสมอ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ประเมินการปฏิบัติตามประมวลจริยธรรมของข้าราชการ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คุ้มครองข้าราชการผู้ปฏิบัติตามประมวลจริยธรรมนี้อย่างเพียงพอ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๕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ยกย่องข้าราชการและส่วนราชการที่ถือปฏิบัติตามประมวลจริยธรรมนี้โดยเคร่งครัด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๖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ตอบข้อสงสัยหรือคำถามเกี่ยวกับการปฏิบัติตามประมวลจริยธรรมนี้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๗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ัดให้มีการศึกษาค่านิยมที่เป็นอุปสรรคต่อการปฏิบัติตามประมวลจริยธรรมนี้และดำเนินการแก้ไขปรับเปลี่ยนค่านิยมนั้น</w:t>
      </w:r>
    </w:p>
    <w:p w:rsidR="00CA3F5A" w:rsidRP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๘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เผยแพร่ให้ประชาชน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ผู้เป็นคู่สมรส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ญาติ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พี่น้อง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พรรคพวกเพื่อนฝูงของข้าราชการตลอดจนประชาชนผู้มาติดต่อราชการทราบประมวลจริยธรรมของข้าราชการ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เพื่อไม่ทำการอันเป็นการส่งเสริมหรือก่อให้เกิดการฝ่าฝืนจริยธรรม</w:t>
      </w:r>
    </w:p>
    <w:p w:rsidR="00CA3F5A" w:rsidRDefault="00CA3F5A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</w:rPr>
        <w:t>(</w:t>
      </w:r>
      <w:r w:rsidRPr="00CA3F5A">
        <w:rPr>
          <w:rFonts w:ascii="TH SarabunIT๙" w:hAnsi="TH SarabunIT๙" w:cs="TH SarabunIT๙"/>
          <w:sz w:val="32"/>
          <w:szCs w:val="32"/>
          <w:cs/>
        </w:rPr>
        <w:t>๙</w:t>
      </w:r>
      <w:r w:rsidRPr="00CA3F5A">
        <w:rPr>
          <w:rFonts w:ascii="TH SarabunIT๙" w:hAnsi="TH SarabunIT๙" w:cs="TH SarabunIT๙"/>
          <w:sz w:val="32"/>
          <w:szCs w:val="32"/>
        </w:rPr>
        <w:t xml:space="preserve">) </w:t>
      </w:r>
      <w:r w:rsidRPr="00CA3F5A">
        <w:rPr>
          <w:rFonts w:ascii="TH SarabunIT๙" w:hAnsi="TH SarabunIT๙" w:cs="TH SarabunIT๙"/>
          <w:sz w:val="32"/>
          <w:szCs w:val="32"/>
          <w:cs/>
        </w:rPr>
        <w:t>จัดให้มีการประเมินผลการปฏิบัติตามประมวลจริยธรรมนี้</w:t>
      </w:r>
    </w:p>
    <w:p w:rsidR="001C7178" w:rsidRDefault="001C7178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1C7178" w:rsidRPr="00CA3F5A" w:rsidRDefault="001C7178" w:rsidP="001C717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-10-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๒๑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เมื่อมีปัญหาการปฏิบัติตามประมวลจริยธรรมนี้ในเรื่องใด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อาจเสนอเรื่องที่เป็นปัญหาดังกล่าวให้หัวหน้ากลุ่มงานคุ้มครองจริยธรรมของส่วนราชการที่ตนสังกัดนำเสนอเพื่อขอคำวินิจฉัยหรืออนุญาตแล้วแต่กรณีจากคณะกรรมการจริยธรรมได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ในกรณีที่เรื่องนั้นเป็นเรื่องสำคัญหรือมีผลกระทบในวงกว้างหลายส่วนราชการ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และยังไม่มีคำวินิจฉัยของ</w:t>
      </w:r>
      <w:r w:rsidR="001C7178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หรือผู้ตรวจการแผ่นดินแล้วแต่กรณี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คณะกรรมการจริยธรรมอาจส่งเรื่องให้</w:t>
      </w:r>
      <w:r w:rsidR="001C7178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วินิจฉัยในกรณีที่</w:t>
      </w:r>
      <w:r w:rsidR="001C7178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เห็นว่าเรื่องดังกล่าวตามวรรคหนึ่งเป็นเรื่องสำคัญอันควรแก่การขอคำแนะนำจากผู้ตรวจการแผ่นดินก็ให้กระทำได้ข้าราชการที่ปฏิบัติตามคำวินิจฉัยของคณะกรรมการจริยธรรม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หรือผู้ตรวจการแผ่นดินไม่ต้องรับผิดทางวินัย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๒๒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ในกรณีที่จำเป็นต้องดำเนินการเรื่องใดโดยด่วน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หากปล่อยให้เนิ่นช้าไปจะกระทบต่อประโยชน์ส่วนรวมหรือประโยชน์ของทางราชการ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และไม่อาจเรียกประชุมคณะกรรมการจริยธรรมได้ทัน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ข้าราชการอาจขอคำแนะนำจากหัวหน้ากลุ่มงานคุ้มครองจริยธรรมของส่วนราชการที่ตนสังกัดหัวหน้ากลุ่มงานคุ้มครองจริยธรรมตามวรรคหนึ่งมีหน้าที่ต้องให้คำแนะนำตามสมควรตามคำวินิจฉัยของคณะกรรมการจริยธรรม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หรือผู้ตรวจการแผ่นดิน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หากไม่มีคำวินิจฉัยในเรื่องที่เป็นปัญหามาก่อน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หัวหน้ากลุ่มงานคุ้มครองจริยธรรมอาจให้คำแนะนำโดยยึดประโยชน์สูงสุดของส่วนรวมเป็นสำคัญ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ทั้งต้องมุ่งสร้างความสำนึกและเที่ยงธรรมในหน้าที่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ผดุงเกียรติและศักดิ์ศรีของข้าราชการที่สร้างความไว้วางใจและเชื่อมั่นของปวงชน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และการดำรงตนเป็นแบบอย่างที่ดีงาม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ให้ส่งเรื่องให้คณะกรรมการจริยธรรมและ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ทราบข้าราชการที่ปฏิบัติตามคำแนะนำของหัวหน้ากลุ่มงานคุ้มครองจริยธรรมตามแนวทางที่คณะกรรมการจริยธรรม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หรือผู้ตรวจการแผ่นดินเคยวินิจฉัยไว้แล้วโดยสุจริตไม่ต้องรับผิดทางวินัย</w:t>
      </w:r>
    </w:p>
    <w:p w:rsidR="00CA3F5A" w:rsidRPr="00CA3F5A" w:rsidRDefault="00CA3F5A" w:rsidP="001C7178">
      <w:pPr>
        <w:ind w:firstLine="0"/>
        <w:jc w:val="center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บทเฉพาะกาล</w:t>
      </w:r>
    </w:p>
    <w:p w:rsidR="00CA3F5A" w:rsidRPr="00CA3F5A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๒๓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ดำเนินการแต่งตั้งคณะกรรมการจริยธรรมและจัดตั้งกลุ่มงานคุ้มครองจริยธรรมในส่วนราชการทุกแห่งภายในเก้าสิบวัน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นับแต่วันที่ประมวลจริยธรรมนี้มีผลใช้บังคับ</w:t>
      </w:r>
    </w:p>
    <w:p w:rsidR="00F9158C" w:rsidRDefault="00CA3F5A" w:rsidP="00CA3F5A">
      <w:pPr>
        <w:ind w:firstLine="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ข้อ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๒๔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เมื่อครบหนึ่งปีนับแต่วันที่ประมวลจริยธรรมนี้มีผลใช้บังคับ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จัดให้มีการประเมินการปฏิบัติตามประมวลจริยธรรมนี้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พร้อมดำเนินการปรับปรุงแนวทางการปฏิบัติหรือแก้ไขเพิ่มเติมประมวลจริยธรรมให้เหมาะสม</w:t>
      </w:r>
    </w:p>
    <w:p w:rsidR="00CA3F5A" w:rsidRPr="00CA3F5A" w:rsidRDefault="00CA3F5A" w:rsidP="00F9158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ในการดำเนินการตามวรรคหนึ่ง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ให้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CA3F5A">
        <w:rPr>
          <w:rFonts w:ascii="TH SarabunIT๙" w:hAnsi="TH SarabunIT๙" w:cs="TH SarabunIT๙"/>
          <w:sz w:val="32"/>
          <w:szCs w:val="32"/>
          <w:cs/>
        </w:rPr>
        <w:t>รับฟังความคิดเห็นจากข้าราชการ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หัวหน้ากลุ่มงานคุ้มครองจริยธรรม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คณะกรรมการจริยธรรม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หัวหน้าส่วนราชการ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และผู้ตรวจการแผ่นดินอย่างกว้างขวางและต้องดำเนินการตามวรรคหนึ่งให้แล้วเสร็จภายในหนึ่งร้อยแปดสิบวันนับแต่วันที่ครบหนึ่งปีของการใช้บังคับประมวลจริยธรรมนี้</w:t>
      </w:r>
    </w:p>
    <w:p w:rsidR="00CA3F5A" w:rsidRDefault="00CA3F5A" w:rsidP="008123DD">
      <w:pPr>
        <w:spacing w:before="24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A3F5A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ณ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31DD">
        <w:rPr>
          <w:rFonts w:ascii="TH SarabunIT๙" w:hAnsi="TH SarabunIT๙" w:cs="TH SarabunIT๙" w:hint="cs"/>
          <w:sz w:val="32"/>
          <w:szCs w:val="32"/>
          <w:cs/>
        </w:rPr>
        <w:t>27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 w:rsidRPr="00CA3F5A">
        <w:rPr>
          <w:rFonts w:ascii="TH SarabunIT๙" w:hAnsi="TH SarabunIT๙" w:cs="TH SarabunIT๙"/>
          <w:sz w:val="32"/>
          <w:szCs w:val="32"/>
        </w:rPr>
        <w:t xml:space="preserve"> </w:t>
      </w:r>
      <w:r w:rsidRPr="00CA3F5A">
        <w:rPr>
          <w:rFonts w:ascii="TH SarabunIT๙" w:hAnsi="TH SarabunIT๙" w:cs="TH SarabunIT๙"/>
          <w:sz w:val="32"/>
          <w:szCs w:val="32"/>
          <w:cs/>
        </w:rPr>
        <w:t>พ</w:t>
      </w:r>
      <w:r w:rsidRPr="00CA3F5A">
        <w:rPr>
          <w:rFonts w:ascii="TH SarabunIT๙" w:hAnsi="TH SarabunIT๙" w:cs="TH SarabunIT๙"/>
          <w:sz w:val="32"/>
          <w:szCs w:val="32"/>
        </w:rPr>
        <w:t>.</w:t>
      </w:r>
      <w:r w:rsidRPr="00CA3F5A">
        <w:rPr>
          <w:rFonts w:ascii="TH SarabunIT๙" w:hAnsi="TH SarabunIT๙" w:cs="TH SarabunIT๙"/>
          <w:sz w:val="32"/>
          <w:szCs w:val="32"/>
          <w:cs/>
        </w:rPr>
        <w:t>ศ</w:t>
      </w:r>
      <w:r w:rsidRPr="00CA3F5A">
        <w:rPr>
          <w:rFonts w:ascii="TH SarabunIT๙" w:hAnsi="TH SarabunIT๙" w:cs="TH SarabunIT๙"/>
          <w:sz w:val="32"/>
          <w:szCs w:val="32"/>
        </w:rPr>
        <w:t xml:space="preserve">. </w:t>
      </w:r>
      <w:r w:rsidRPr="00CA3F5A">
        <w:rPr>
          <w:rFonts w:ascii="TH SarabunIT๙" w:hAnsi="TH SarabunIT๙" w:cs="TH SarabunIT๙"/>
          <w:sz w:val="32"/>
          <w:szCs w:val="32"/>
          <w:cs/>
        </w:rPr>
        <w:t>๒๕</w:t>
      </w:r>
      <w:r w:rsidR="008123DD">
        <w:rPr>
          <w:rFonts w:ascii="TH SarabunIT๙" w:hAnsi="TH SarabunIT๙" w:cs="TH SarabunIT๙" w:hint="cs"/>
          <w:sz w:val="32"/>
          <w:szCs w:val="32"/>
          <w:cs/>
        </w:rPr>
        <w:t>60</w:t>
      </w:r>
    </w:p>
    <w:p w:rsidR="00CA5DC9" w:rsidRDefault="00CA5DC9" w:rsidP="00CA5DC9">
      <w:pPr>
        <w:pStyle w:val="a3"/>
        <w:ind w:left="3600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             </w:t>
      </w:r>
      <w:r w:rsidR="007602D0">
        <w:rPr>
          <w:rFonts w:ascii="TH SarabunIT๙" w:hAnsi="TH SarabunIT๙" w:cs="TH SarabunIT๙" w:hint="cs"/>
          <w:cs/>
        </w:rPr>
        <w:t xml:space="preserve"> </w:t>
      </w:r>
      <w:bookmarkStart w:id="0" w:name="_GoBack"/>
      <w:r w:rsidRPr="00CA5DC9">
        <w:rPr>
          <w:rFonts w:ascii="TH SarabunIT๙" w:hAnsi="TH SarabunIT๙" w:cs="TH SarabunIT๙"/>
        </w:rPr>
        <w:drawing>
          <wp:inline distT="0" distB="0" distL="0" distR="0">
            <wp:extent cx="1536192" cy="790042"/>
            <wp:effectExtent l="0" t="0" r="6985" b="0"/>
            <wp:docPr id="2" name="รูปภาพ 1" descr="G:\ \ลายเซ็นต์ใหม่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ลายเซ็นต์ใหม่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785" cy="7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602D0">
        <w:rPr>
          <w:rFonts w:ascii="TH SarabunIT๙" w:hAnsi="TH SarabunIT๙" w:cs="TH SarabunIT๙" w:hint="cs"/>
          <w:cs/>
        </w:rPr>
        <w:t xml:space="preserve"> </w:t>
      </w:r>
    </w:p>
    <w:p w:rsidR="007602D0" w:rsidRPr="008C1D9A" w:rsidRDefault="007602D0" w:rsidP="00CA5DC9">
      <w:pPr>
        <w:pStyle w:val="a3"/>
        <w:ind w:left="3600"/>
        <w:rPr>
          <w:rFonts w:ascii="TH SarabunIT๙" w:hAnsi="TH SarabunIT๙" w:cs="TH SarabunIT๙"/>
          <w:cs/>
        </w:rPr>
      </w:pPr>
      <w:r w:rsidRPr="008C1D9A">
        <w:rPr>
          <w:rFonts w:ascii="TH SarabunIT๙" w:hAnsi="TH SarabunIT๙" w:cs="TH SarabunIT๙"/>
          <w:cs/>
        </w:rPr>
        <w:t>ดาบตำรวจ</w:t>
      </w:r>
    </w:p>
    <w:p w:rsidR="007602D0" w:rsidRPr="008C1D9A" w:rsidRDefault="007602D0" w:rsidP="007602D0">
      <w:pPr>
        <w:pStyle w:val="a3"/>
        <w:ind w:left="14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 w:rsidR="002C426F">
        <w:rPr>
          <w:rFonts w:ascii="TH SarabunIT๙" w:hAnsi="TH SarabunIT๙" w:cs="TH SarabunIT๙" w:hint="cs"/>
          <w:cs/>
        </w:rPr>
        <w:tab/>
      </w:r>
      <w:r w:rsidR="002C426F">
        <w:rPr>
          <w:rFonts w:ascii="TH SarabunIT๙" w:hAnsi="TH SarabunIT๙" w:cs="TH SarabunIT๙" w:hint="cs"/>
          <w:cs/>
        </w:rPr>
        <w:tab/>
        <w:t xml:space="preserve">   </w:t>
      </w:r>
      <w:r w:rsidRPr="008C1D9A">
        <w:rPr>
          <w:rFonts w:ascii="TH SarabunIT๙" w:hAnsi="TH SarabunIT๙" w:cs="TH SarabunIT๙"/>
          <w:cs/>
        </w:rPr>
        <w:t xml:space="preserve">  (</w:t>
      </w:r>
      <w:r>
        <w:rPr>
          <w:rFonts w:ascii="TH SarabunIT๙" w:hAnsi="TH SarabunIT๙" w:cs="TH SarabunIT๙" w:hint="cs"/>
          <w:cs/>
        </w:rPr>
        <w:t xml:space="preserve"> </w:t>
      </w:r>
      <w:r w:rsidRPr="008C1D9A">
        <w:rPr>
          <w:rFonts w:ascii="TH SarabunIT๙" w:hAnsi="TH SarabunIT๙" w:cs="TH SarabunIT๙"/>
          <w:cs/>
        </w:rPr>
        <w:t>สุระ   คงเกษม</w:t>
      </w:r>
      <w:r>
        <w:rPr>
          <w:rFonts w:ascii="TH SarabunIT๙" w:hAnsi="TH SarabunIT๙" w:cs="TH SarabunIT๙" w:hint="cs"/>
          <w:cs/>
        </w:rPr>
        <w:t xml:space="preserve"> </w:t>
      </w:r>
      <w:r w:rsidRPr="008C1D9A">
        <w:rPr>
          <w:rFonts w:ascii="TH SarabunIT๙" w:hAnsi="TH SarabunIT๙" w:cs="TH SarabunIT๙"/>
          <w:cs/>
        </w:rPr>
        <w:t>)</w:t>
      </w:r>
    </w:p>
    <w:p w:rsidR="007602D0" w:rsidRPr="008C1D9A" w:rsidRDefault="007602D0" w:rsidP="007602D0">
      <w:pPr>
        <w:pStyle w:val="a3"/>
        <w:ind w:left="14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</w:t>
      </w:r>
      <w:r w:rsidR="002C426F">
        <w:rPr>
          <w:rFonts w:ascii="TH SarabunIT๙" w:hAnsi="TH SarabunIT๙" w:cs="TH SarabunIT๙" w:hint="cs"/>
          <w:cs/>
        </w:rPr>
        <w:tab/>
      </w:r>
      <w:r w:rsidR="002C426F">
        <w:rPr>
          <w:rFonts w:ascii="TH SarabunIT๙" w:hAnsi="TH SarabunIT๙" w:cs="TH SarabunIT๙" w:hint="cs"/>
          <w:cs/>
        </w:rPr>
        <w:tab/>
        <w:t xml:space="preserve">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8C1D9A">
        <w:rPr>
          <w:rFonts w:ascii="TH SarabunIT๙" w:hAnsi="TH SarabunIT๙" w:cs="TH SarabunIT๙"/>
          <w:cs/>
        </w:rPr>
        <w:t>นายกเทศมนตรีตำบลซาง</w:t>
      </w:r>
    </w:p>
    <w:p w:rsidR="007602D0" w:rsidRPr="00CA3F5A" w:rsidRDefault="007602D0" w:rsidP="008123DD">
      <w:pPr>
        <w:spacing w:before="240"/>
        <w:ind w:left="720" w:firstLine="720"/>
        <w:rPr>
          <w:rFonts w:ascii="TH SarabunIT๙" w:hAnsi="TH SarabunIT๙" w:cs="TH SarabunIT๙"/>
          <w:sz w:val="32"/>
          <w:szCs w:val="32"/>
        </w:rPr>
      </w:pPr>
    </w:p>
    <w:sectPr w:rsidR="007602D0" w:rsidRPr="00CA3F5A" w:rsidSect="00F9158C">
      <w:pgSz w:w="11906" w:h="16838"/>
      <w:pgMar w:top="1134" w:right="1133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applyBreakingRules/>
  </w:compat>
  <w:rsids>
    <w:rsidRoot w:val="00CA3F5A"/>
    <w:rsid w:val="001B172E"/>
    <w:rsid w:val="001C7178"/>
    <w:rsid w:val="0022552A"/>
    <w:rsid w:val="0026152B"/>
    <w:rsid w:val="002A639F"/>
    <w:rsid w:val="002C31DD"/>
    <w:rsid w:val="002C426F"/>
    <w:rsid w:val="00300288"/>
    <w:rsid w:val="00452AEB"/>
    <w:rsid w:val="004E7EF2"/>
    <w:rsid w:val="004F7776"/>
    <w:rsid w:val="005D42BD"/>
    <w:rsid w:val="0060021E"/>
    <w:rsid w:val="006336CC"/>
    <w:rsid w:val="00647459"/>
    <w:rsid w:val="00655E33"/>
    <w:rsid w:val="006F5647"/>
    <w:rsid w:val="007602D0"/>
    <w:rsid w:val="0077441F"/>
    <w:rsid w:val="008123DD"/>
    <w:rsid w:val="008626A9"/>
    <w:rsid w:val="008711AA"/>
    <w:rsid w:val="008802FE"/>
    <w:rsid w:val="008D026B"/>
    <w:rsid w:val="00906FC4"/>
    <w:rsid w:val="009436BC"/>
    <w:rsid w:val="009E2CE4"/>
    <w:rsid w:val="00A53067"/>
    <w:rsid w:val="00A81DAC"/>
    <w:rsid w:val="00B0098F"/>
    <w:rsid w:val="00B64FFD"/>
    <w:rsid w:val="00C63FBE"/>
    <w:rsid w:val="00C81270"/>
    <w:rsid w:val="00CA3F5A"/>
    <w:rsid w:val="00CA5DC9"/>
    <w:rsid w:val="00CE01BC"/>
    <w:rsid w:val="00D83A7A"/>
    <w:rsid w:val="00EC220D"/>
    <w:rsid w:val="00F9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/>
        <w:ind w:firstLine="1440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02D0"/>
    <w:pPr>
      <w:spacing w:before="0"/>
      <w:ind w:firstLine="0"/>
      <w:jc w:val="left"/>
    </w:pPr>
    <w:rPr>
      <w:rFonts w:ascii="Cordia New" w:eastAsia="Cordia New" w:hAnsi="Cordia New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7602D0"/>
    <w:rPr>
      <w:rFonts w:ascii="Cordia New" w:eastAsia="Cordia New" w:hAnsi="Cordia New" w:cs="Angsan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A5DC9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A5DC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5912170</TotalTime>
  <Pages>10</Pages>
  <Words>3615</Words>
  <Characters>20610</Characters>
  <Application>Microsoft Office Word</Application>
  <DocSecurity>0</DocSecurity>
  <Lines>171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PC&amp;NB</dc:creator>
  <cp:keywords/>
  <dc:description/>
  <cp:lastModifiedBy>Corporate Edition</cp:lastModifiedBy>
  <cp:revision>22</cp:revision>
  <cp:lastPrinted>2017-03-29T08:37:00Z</cp:lastPrinted>
  <dcterms:created xsi:type="dcterms:W3CDTF">2017-03-23T02:37:00Z</dcterms:created>
  <dcterms:modified xsi:type="dcterms:W3CDTF">2019-05-16T02:26:00Z</dcterms:modified>
</cp:coreProperties>
</file>